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42D" w:rsidRDefault="006F242D" w:rsidP="005743D4"/>
    <w:p w:rsidR="006F242D" w:rsidRDefault="006F242D" w:rsidP="005743D4"/>
    <w:p w:rsidR="005743D4" w:rsidRDefault="005743D4" w:rsidP="005743D4"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6F242D">
        <w:t xml:space="preserve"> </w:t>
      </w:r>
    </w:p>
    <w:p w:rsidR="005743D4" w:rsidRDefault="002567CB" w:rsidP="005743D4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</w:t>
      </w:r>
      <w:r w:rsidR="004A32F4">
        <w:rPr>
          <w:rFonts w:ascii="Times New Roman" w:hAnsi="Times New Roman" w:cs="Times New Roman"/>
        </w:rPr>
        <w:t xml:space="preserve"> 7 классе.   Дата проведения: 28</w:t>
      </w:r>
      <w:r w:rsidR="005743D4">
        <w:rPr>
          <w:rFonts w:ascii="Times New Roman" w:hAnsi="Times New Roman" w:cs="Times New Roman"/>
        </w:rPr>
        <w:t>.04 2020</w:t>
      </w:r>
    </w:p>
    <w:p w:rsidR="001B3E5B" w:rsidRDefault="005743D4" w:rsidP="001B3E5B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 w:rsidR="001B3E5B" w:rsidRPr="00C9079F">
        <w:rPr>
          <w:rFonts w:ascii="Times New Roman" w:hAnsi="Times New Roman"/>
        </w:rPr>
        <w:t>Международные отношения середины XVII—XVIII в.</w:t>
      </w:r>
    </w:p>
    <w:p w:rsidR="005743D4" w:rsidRDefault="001B3E5B" w:rsidP="001B3E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079F">
        <w:rPr>
          <w:rFonts w:ascii="Times New Roman" w:hAnsi="Times New Roman"/>
        </w:rPr>
        <w:t xml:space="preserve">Европейские конфликты и дипломатия. Семилетняя война. Разделы Речи </w:t>
      </w:r>
      <w:proofErr w:type="spellStart"/>
      <w:r w:rsidRPr="00C9079F">
        <w:rPr>
          <w:rFonts w:ascii="Times New Roman" w:hAnsi="Times New Roman"/>
        </w:rPr>
        <w:t>Посполитой</w:t>
      </w:r>
      <w:proofErr w:type="spellEnd"/>
      <w:r w:rsidRPr="00C9079F">
        <w:rPr>
          <w:rFonts w:ascii="Times New Roman" w:hAnsi="Times New Roman"/>
        </w:rPr>
        <w:t>. Колониальные захваты европейских держав.</w:t>
      </w: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746A9C" w:rsidRDefault="00746A9C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и списать таблицу «</w:t>
      </w:r>
      <w:r w:rsidRPr="00746A9C">
        <w:rPr>
          <w:rFonts w:ascii="Times New Roman" w:hAnsi="Times New Roman" w:cs="Times New Roman"/>
          <w:sz w:val="24"/>
          <w:szCs w:val="24"/>
        </w:rPr>
        <w:t>Международные отношения середины XVII—XVIII 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141FD" w:rsidRPr="00B141FD" w:rsidRDefault="00746A9C" w:rsidP="00746A9C">
      <w:pPr>
        <w:rPr>
          <w:rFonts w:ascii="Times New Roman" w:hAnsi="Times New Roman" w:cs="Times New Roman"/>
          <w:sz w:val="24"/>
          <w:szCs w:val="24"/>
        </w:rPr>
      </w:pPr>
      <w:r w:rsidRPr="00746A9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3995643"/>
            <wp:effectExtent l="0" t="0" r="3175" b="5080"/>
            <wp:docPr id="1" name="Рисунок 1" descr="C:\Users\чулпан\Desktop\международные-отношения-16-18-в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международные-отношения-16-18-вв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1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3D4" w:rsidRDefault="005743D4" w:rsidP="005743D4">
      <w:pPr>
        <w:spacing w:after="0" w:line="240" w:lineRule="auto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  <w:r w:rsidR="00746A9C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Стр. 178-179 (конспект «Семилетняя война» и «Восточный вопрос»)</w:t>
      </w:r>
    </w:p>
    <w:p w:rsidR="00746A9C" w:rsidRDefault="00746A9C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237C9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p w:rsidR="00CC70C2" w:rsidRPr="00477449" w:rsidRDefault="00CC70C2" w:rsidP="005743D4">
      <w:pPr>
        <w:rPr>
          <w:rFonts w:ascii="Times New Roman" w:hAnsi="Times New Roman" w:cs="Times New Roman"/>
          <w:sz w:val="28"/>
          <w:szCs w:val="28"/>
        </w:rPr>
      </w:pPr>
    </w:p>
    <w:sectPr w:rsidR="00CC70C2" w:rsidRPr="00477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7248"/>
    <w:multiLevelType w:val="hybridMultilevel"/>
    <w:tmpl w:val="7B8056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D4"/>
    <w:rsid w:val="001B3E5B"/>
    <w:rsid w:val="002567CB"/>
    <w:rsid w:val="00477449"/>
    <w:rsid w:val="0048375A"/>
    <w:rsid w:val="004A32F4"/>
    <w:rsid w:val="005743D4"/>
    <w:rsid w:val="00656B71"/>
    <w:rsid w:val="006F242D"/>
    <w:rsid w:val="00746A9C"/>
    <w:rsid w:val="00953ECC"/>
    <w:rsid w:val="00981CBA"/>
    <w:rsid w:val="00A237C9"/>
    <w:rsid w:val="00B141FD"/>
    <w:rsid w:val="00CC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691BC"/>
  <w15:chartTrackingRefBased/>
  <w15:docId w15:val="{01A761DF-DDE5-448B-A275-8DBE80DD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3D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77449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B141FD"/>
    <w:pPr>
      <w:ind w:left="720"/>
      <w:contextualSpacing/>
    </w:pPr>
  </w:style>
  <w:style w:type="table" w:styleId="a6">
    <w:name w:val="Table Grid"/>
    <w:basedOn w:val="a1"/>
    <w:uiPriority w:val="39"/>
    <w:rsid w:val="00B1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B3E5B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ulpan-666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9</cp:revision>
  <dcterms:created xsi:type="dcterms:W3CDTF">2020-04-12T16:15:00Z</dcterms:created>
  <dcterms:modified xsi:type="dcterms:W3CDTF">2020-05-11T15:01:00Z</dcterms:modified>
</cp:coreProperties>
</file>